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A039DF" w:rsidRDefault="00A039DF" w:rsidP="00A039D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СОБРАНИЯ  ДЕПУТАТОВ</w:t>
      </w:r>
    </w:p>
    <w:p w:rsidR="00A039DF" w:rsidRDefault="004462C6" w:rsidP="00A039D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КАЗАН</w:t>
      </w:r>
      <w:r w:rsidR="00A039DF">
        <w:rPr>
          <w:b w:val="0"/>
          <w:sz w:val="36"/>
          <w:szCs w:val="36"/>
        </w:rPr>
        <w:t>СКО</w:t>
      </w:r>
      <w:r w:rsidR="006A39D4">
        <w:rPr>
          <w:b w:val="0"/>
          <w:sz w:val="36"/>
          <w:szCs w:val="36"/>
        </w:rPr>
        <w:t>ГО</w:t>
      </w:r>
      <w:r w:rsidR="00A039DF">
        <w:rPr>
          <w:b w:val="0"/>
          <w:sz w:val="36"/>
          <w:szCs w:val="36"/>
        </w:rPr>
        <w:t xml:space="preserve"> СЕЛЬСКО</w:t>
      </w:r>
      <w:r w:rsidR="006A39D4">
        <w:rPr>
          <w:b w:val="0"/>
          <w:sz w:val="36"/>
          <w:szCs w:val="36"/>
        </w:rPr>
        <w:t>ГО</w:t>
      </w:r>
      <w:r w:rsidR="00A039DF">
        <w:rPr>
          <w:b w:val="0"/>
          <w:sz w:val="36"/>
          <w:szCs w:val="36"/>
        </w:rPr>
        <w:t xml:space="preserve"> ПОСЕЛЕНИ</w:t>
      </w:r>
      <w:r w:rsidR="006A39D4">
        <w:rPr>
          <w:b w:val="0"/>
          <w:sz w:val="36"/>
          <w:szCs w:val="36"/>
        </w:rPr>
        <w:t>Я</w:t>
      </w:r>
    </w:p>
    <w:p w:rsidR="00A039DF" w:rsidRDefault="00A039DF" w:rsidP="00A039DF">
      <w:pPr>
        <w:pStyle w:val="a3"/>
        <w:rPr>
          <w:sz w:val="36"/>
          <w:szCs w:val="36"/>
        </w:rPr>
      </w:pPr>
    </w:p>
    <w:p w:rsidR="00A039DF" w:rsidRDefault="00A039DF" w:rsidP="00A039DF">
      <w:pPr>
        <w:pStyle w:val="a3"/>
        <w:rPr>
          <w:sz w:val="36"/>
          <w:szCs w:val="36"/>
        </w:rPr>
      </w:pPr>
    </w:p>
    <w:p w:rsidR="00A039DF" w:rsidRPr="00667CC6" w:rsidRDefault="00A039DF" w:rsidP="00A039DF">
      <w:pPr>
        <w:pStyle w:val="a3"/>
        <w:rPr>
          <w:sz w:val="32"/>
          <w:szCs w:val="32"/>
        </w:rPr>
      </w:pPr>
      <w:r w:rsidRPr="00667CC6">
        <w:rPr>
          <w:sz w:val="32"/>
          <w:szCs w:val="32"/>
        </w:rPr>
        <w:t xml:space="preserve">от </w:t>
      </w:r>
      <w:r w:rsidR="00667CC6" w:rsidRPr="00667CC6">
        <w:rPr>
          <w:sz w:val="32"/>
          <w:szCs w:val="32"/>
        </w:rPr>
        <w:t>17</w:t>
      </w:r>
      <w:r w:rsidR="006A39D4" w:rsidRPr="00667CC6">
        <w:rPr>
          <w:sz w:val="32"/>
          <w:szCs w:val="32"/>
        </w:rPr>
        <w:t xml:space="preserve"> января 2020</w:t>
      </w:r>
      <w:r w:rsidRPr="00667CC6">
        <w:rPr>
          <w:sz w:val="32"/>
          <w:szCs w:val="32"/>
        </w:rPr>
        <w:t xml:space="preserve"> года № 2</w:t>
      </w:r>
      <w:r w:rsidR="00667CC6" w:rsidRPr="00667CC6">
        <w:rPr>
          <w:sz w:val="32"/>
          <w:szCs w:val="32"/>
        </w:rPr>
        <w:t>4</w:t>
      </w:r>
      <w:r w:rsidRPr="00667CC6">
        <w:rPr>
          <w:sz w:val="32"/>
          <w:szCs w:val="32"/>
        </w:rPr>
        <w:t xml:space="preserve"> </w:t>
      </w:r>
    </w:p>
    <w:p w:rsidR="00A039DF" w:rsidRDefault="00A039DF" w:rsidP="00A039DF">
      <w:pPr>
        <w:pStyle w:val="a3"/>
      </w:pPr>
    </w:p>
    <w:p w:rsidR="00A039DF" w:rsidRDefault="00A039DF" w:rsidP="00A039DF">
      <w:pPr>
        <w:pStyle w:val="a3"/>
      </w:pPr>
    </w:p>
    <w:p w:rsidR="00A039DF" w:rsidRDefault="006A39D4" w:rsidP="00A039DF">
      <w:pPr>
        <w:pStyle w:val="a3"/>
        <w:rPr>
          <w:sz w:val="36"/>
          <w:szCs w:val="36"/>
        </w:rPr>
      </w:pPr>
      <w:r>
        <w:rPr>
          <w:sz w:val="36"/>
          <w:szCs w:val="36"/>
        </w:rPr>
        <w:t>О ВНЕСЕНИИ ИЗМЕНЕНИЙ И ДОПОЛНЕНИЙ  В</w:t>
      </w:r>
      <w:r w:rsidR="00A039DF">
        <w:rPr>
          <w:sz w:val="36"/>
          <w:szCs w:val="36"/>
        </w:rPr>
        <w:t xml:space="preserve">   УСТАВ  </w:t>
      </w:r>
      <w:r w:rsidR="004462C6">
        <w:rPr>
          <w:sz w:val="36"/>
          <w:szCs w:val="36"/>
        </w:rPr>
        <w:t>КАЗАН</w:t>
      </w:r>
      <w:r w:rsidR="00A039DF">
        <w:rPr>
          <w:sz w:val="36"/>
          <w:szCs w:val="36"/>
        </w:rPr>
        <w:t>СКО</w:t>
      </w:r>
      <w:r w:rsidR="00217A50">
        <w:rPr>
          <w:sz w:val="36"/>
          <w:szCs w:val="36"/>
        </w:rPr>
        <w:t>ГО</w:t>
      </w:r>
      <w:r w:rsidR="00A039DF">
        <w:rPr>
          <w:sz w:val="36"/>
          <w:szCs w:val="36"/>
        </w:rPr>
        <w:t xml:space="preserve"> СЕЛЬСКО</w:t>
      </w:r>
      <w:r w:rsidR="00217A50">
        <w:rPr>
          <w:sz w:val="36"/>
          <w:szCs w:val="36"/>
        </w:rPr>
        <w:t>ГО</w:t>
      </w:r>
      <w:r w:rsidR="00A039DF">
        <w:rPr>
          <w:sz w:val="36"/>
          <w:szCs w:val="36"/>
        </w:rPr>
        <w:t xml:space="preserve"> ПОСЕЛЕНИ</w:t>
      </w:r>
      <w:r w:rsidR="00217A50">
        <w:rPr>
          <w:sz w:val="36"/>
          <w:szCs w:val="36"/>
        </w:rPr>
        <w:t>Я</w:t>
      </w:r>
      <w:r w:rsidR="00A039DF">
        <w:rPr>
          <w:sz w:val="36"/>
          <w:szCs w:val="36"/>
        </w:rPr>
        <w:t xml:space="preserve"> СЕРНУРСКОГО</w:t>
      </w:r>
      <w:r w:rsidR="00217A50">
        <w:rPr>
          <w:sz w:val="36"/>
          <w:szCs w:val="36"/>
        </w:rPr>
        <w:t xml:space="preserve"> МУНИЦИПАЛЬНОГО </w:t>
      </w:r>
      <w:r w:rsidR="00A039DF">
        <w:rPr>
          <w:sz w:val="36"/>
          <w:szCs w:val="36"/>
        </w:rPr>
        <w:t xml:space="preserve"> РАЙОНА </w:t>
      </w:r>
    </w:p>
    <w:p w:rsidR="00A039DF" w:rsidRDefault="00A039DF" w:rsidP="00A039DF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РЕСПУБЛИКИ МАРИЙ ЭЛ</w:t>
      </w:r>
      <w:r w:rsidR="006A39D4">
        <w:rPr>
          <w:sz w:val="36"/>
          <w:szCs w:val="36"/>
        </w:rPr>
        <w:t>»</w:t>
      </w: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4462C6" w:rsidRDefault="004462C6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2113" w:rsidRDefault="004E2113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2113" w:rsidRDefault="004E2113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62C6" w:rsidRDefault="007B5497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B5497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депутатов  </w:t>
      </w:r>
    </w:p>
    <w:p w:rsidR="007B5497" w:rsidRPr="007B5497" w:rsidRDefault="004462C6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</w:t>
      </w:r>
      <w:r w:rsidR="007B5497" w:rsidRPr="007B5497">
        <w:rPr>
          <w:rFonts w:ascii="Times New Roman" w:hAnsi="Times New Roman" w:cs="Times New Roman"/>
          <w:sz w:val="28"/>
          <w:szCs w:val="28"/>
        </w:rPr>
        <w:t>ско</w:t>
      </w:r>
      <w:r w:rsidR="006A39D4">
        <w:rPr>
          <w:rFonts w:ascii="Times New Roman" w:hAnsi="Times New Roman" w:cs="Times New Roman"/>
          <w:sz w:val="28"/>
          <w:szCs w:val="28"/>
        </w:rPr>
        <w:t>го сельского</w:t>
      </w:r>
      <w:r w:rsidR="007B5497" w:rsidRPr="007B54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39D4">
        <w:rPr>
          <w:rFonts w:ascii="Times New Roman" w:hAnsi="Times New Roman" w:cs="Times New Roman"/>
          <w:sz w:val="28"/>
          <w:szCs w:val="28"/>
        </w:rPr>
        <w:t>я</w:t>
      </w:r>
    </w:p>
    <w:p w:rsidR="007B5497" w:rsidRDefault="007B5497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5497" w:rsidRPr="006A39D4" w:rsidRDefault="007B5497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A1D62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667CC6" w:rsidRPr="00667CC6">
        <w:rPr>
          <w:rFonts w:ascii="Times New Roman" w:hAnsi="Times New Roman" w:cs="Times New Roman"/>
          <w:sz w:val="28"/>
          <w:szCs w:val="28"/>
        </w:rPr>
        <w:t>24</w:t>
      </w:r>
    </w:p>
    <w:p w:rsidR="007B5497" w:rsidRPr="00CA1D62" w:rsidRDefault="007B5497" w:rsidP="007B54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53"/>
        <w:gridCol w:w="4634"/>
      </w:tblGrid>
      <w:tr w:rsidR="007B5497" w:rsidRPr="00CA1D62" w:rsidTr="001040DA">
        <w:trPr>
          <w:trHeight w:val="677"/>
        </w:trPr>
        <w:tc>
          <w:tcPr>
            <w:tcW w:w="4653" w:type="dxa"/>
          </w:tcPr>
          <w:p w:rsidR="007B5497" w:rsidRPr="00CA1D62" w:rsidRDefault="004462C6" w:rsidP="001040DA">
            <w:pPr>
              <w:rPr>
                <w:b/>
                <w:bCs/>
                <w:sz w:val="28"/>
                <w:szCs w:val="28"/>
              </w:rPr>
            </w:pPr>
            <w:r w:rsidRPr="004462C6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5497" w:rsidRPr="007163C2">
              <w:rPr>
                <w:b/>
                <w:bCs/>
                <w:sz w:val="28"/>
                <w:szCs w:val="28"/>
              </w:rPr>
              <w:t xml:space="preserve"> </w:t>
            </w:r>
            <w:r w:rsidR="007B5497" w:rsidRPr="00CA1D62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B5497" w:rsidRPr="00CA1D62" w:rsidRDefault="007B5497" w:rsidP="006A39D4">
            <w:pPr>
              <w:rPr>
                <w:b/>
                <w:bCs/>
                <w:sz w:val="28"/>
                <w:szCs w:val="28"/>
              </w:rPr>
            </w:pPr>
            <w:r w:rsidRPr="00CA1D62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A39D4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CA1D6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A1D62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634" w:type="dxa"/>
          </w:tcPr>
          <w:p w:rsidR="007B5497" w:rsidRPr="00CA1D62" w:rsidRDefault="007B5497" w:rsidP="00667CC6">
            <w:pPr>
              <w:jc w:val="right"/>
              <w:rPr>
                <w:b/>
                <w:bCs/>
                <w:sz w:val="28"/>
                <w:szCs w:val="28"/>
              </w:rPr>
            </w:pPr>
            <w:r w:rsidRPr="00CA1D62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67CC6">
              <w:rPr>
                <w:b/>
                <w:bCs/>
                <w:sz w:val="28"/>
                <w:szCs w:val="28"/>
              </w:rPr>
              <w:t xml:space="preserve">17 </w:t>
            </w:r>
            <w:r w:rsidR="006A39D4">
              <w:rPr>
                <w:b/>
                <w:bCs/>
                <w:sz w:val="28"/>
                <w:szCs w:val="28"/>
              </w:rPr>
              <w:t>января 2020</w:t>
            </w:r>
            <w:r w:rsidRPr="00CA1D62">
              <w:rPr>
                <w:b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056E25" w:rsidRDefault="00056E25" w:rsidP="007B5497">
      <w:pPr>
        <w:tabs>
          <w:tab w:val="num" w:pos="-2160"/>
        </w:tabs>
        <w:ind w:firstLine="720"/>
        <w:jc w:val="center"/>
        <w:rPr>
          <w:b/>
          <w:sz w:val="28"/>
          <w:szCs w:val="28"/>
        </w:rPr>
      </w:pPr>
    </w:p>
    <w:p w:rsidR="007B5497" w:rsidRPr="008530B5" w:rsidRDefault="006A39D4" w:rsidP="00AF1F40">
      <w:pPr>
        <w:tabs>
          <w:tab w:val="num" w:pos="-216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</w:t>
      </w:r>
      <w:r w:rsidR="007B5497">
        <w:rPr>
          <w:b/>
          <w:sz w:val="28"/>
          <w:szCs w:val="28"/>
        </w:rPr>
        <w:t xml:space="preserve"> </w:t>
      </w:r>
      <w:r w:rsidR="007B5497" w:rsidRPr="008530B5">
        <w:rPr>
          <w:b/>
          <w:sz w:val="28"/>
          <w:szCs w:val="28"/>
        </w:rPr>
        <w:t xml:space="preserve">Устав </w:t>
      </w:r>
      <w:r w:rsidR="004462C6">
        <w:rPr>
          <w:b/>
          <w:sz w:val="28"/>
          <w:szCs w:val="28"/>
        </w:rPr>
        <w:t>Казан</w:t>
      </w:r>
      <w:r w:rsidR="007B5497">
        <w:rPr>
          <w:b/>
          <w:sz w:val="28"/>
          <w:szCs w:val="28"/>
        </w:rPr>
        <w:t>ско</w:t>
      </w:r>
      <w:r w:rsidR="00217A50">
        <w:rPr>
          <w:b/>
          <w:sz w:val="28"/>
          <w:szCs w:val="28"/>
        </w:rPr>
        <w:t>го</w:t>
      </w:r>
      <w:r w:rsidR="007B5497" w:rsidRPr="008530B5">
        <w:rPr>
          <w:b/>
          <w:sz w:val="28"/>
          <w:szCs w:val="28"/>
        </w:rPr>
        <w:t xml:space="preserve"> сельско</w:t>
      </w:r>
      <w:r w:rsidR="00217A50">
        <w:rPr>
          <w:b/>
          <w:sz w:val="28"/>
          <w:szCs w:val="28"/>
        </w:rPr>
        <w:t>го</w:t>
      </w:r>
      <w:r w:rsidR="007B5497" w:rsidRPr="008530B5">
        <w:rPr>
          <w:b/>
          <w:sz w:val="28"/>
          <w:szCs w:val="28"/>
        </w:rPr>
        <w:t xml:space="preserve"> поселени</w:t>
      </w:r>
      <w:r w:rsidR="00217A50">
        <w:rPr>
          <w:b/>
          <w:sz w:val="28"/>
          <w:szCs w:val="28"/>
        </w:rPr>
        <w:t>я</w:t>
      </w:r>
      <w:r w:rsidR="007B5497">
        <w:rPr>
          <w:b/>
          <w:sz w:val="28"/>
          <w:szCs w:val="28"/>
        </w:rPr>
        <w:t xml:space="preserve"> </w:t>
      </w:r>
      <w:r w:rsidR="00AF1F40">
        <w:rPr>
          <w:b/>
          <w:sz w:val="28"/>
          <w:szCs w:val="28"/>
        </w:rPr>
        <w:t xml:space="preserve"> </w:t>
      </w:r>
      <w:proofErr w:type="spellStart"/>
      <w:r w:rsidR="007B5497">
        <w:rPr>
          <w:b/>
          <w:sz w:val="28"/>
          <w:szCs w:val="28"/>
        </w:rPr>
        <w:t>Сернурского</w:t>
      </w:r>
      <w:proofErr w:type="spellEnd"/>
      <w:r w:rsidR="007B5497">
        <w:rPr>
          <w:b/>
          <w:sz w:val="28"/>
          <w:szCs w:val="28"/>
        </w:rPr>
        <w:t xml:space="preserve"> </w:t>
      </w:r>
      <w:r w:rsidR="00217A50">
        <w:rPr>
          <w:b/>
          <w:sz w:val="28"/>
          <w:szCs w:val="28"/>
        </w:rPr>
        <w:t xml:space="preserve">муниципального </w:t>
      </w:r>
      <w:r w:rsidR="007B5497">
        <w:rPr>
          <w:b/>
          <w:sz w:val="28"/>
          <w:szCs w:val="28"/>
        </w:rPr>
        <w:t>района Республики Марий Эл</w:t>
      </w:r>
      <w:r>
        <w:rPr>
          <w:b/>
          <w:sz w:val="28"/>
          <w:szCs w:val="28"/>
        </w:rPr>
        <w:t>»</w:t>
      </w:r>
      <w:r w:rsidR="007B5497">
        <w:rPr>
          <w:b/>
          <w:sz w:val="28"/>
          <w:szCs w:val="28"/>
        </w:rPr>
        <w:t xml:space="preserve"> </w:t>
      </w:r>
    </w:p>
    <w:p w:rsidR="007B5497" w:rsidRPr="008530B5" w:rsidRDefault="007B5497" w:rsidP="007B5497">
      <w:pPr>
        <w:rPr>
          <w:sz w:val="28"/>
          <w:szCs w:val="28"/>
        </w:rPr>
      </w:pPr>
    </w:p>
    <w:p w:rsidR="007B5497" w:rsidRDefault="007B5497" w:rsidP="007B5497">
      <w:pPr>
        <w:pStyle w:val="1"/>
        <w:shd w:val="clear" w:color="auto" w:fill="FFFFFF"/>
        <w:ind w:firstLine="709"/>
        <w:jc w:val="both"/>
        <w:rPr>
          <w:b w:val="0"/>
          <w:spacing w:val="80"/>
          <w:sz w:val="27"/>
          <w:szCs w:val="27"/>
        </w:rPr>
      </w:pPr>
      <w:r w:rsidRPr="00E261B6">
        <w:rPr>
          <w:b w:val="0"/>
          <w:sz w:val="27"/>
          <w:szCs w:val="27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1C552B">
        <w:rPr>
          <w:b w:val="0"/>
          <w:sz w:val="27"/>
          <w:szCs w:val="27"/>
        </w:rPr>
        <w:t xml:space="preserve">», </w:t>
      </w:r>
      <w:r w:rsidRPr="00E261B6">
        <w:rPr>
          <w:b w:val="0"/>
          <w:sz w:val="27"/>
          <w:szCs w:val="27"/>
        </w:rPr>
        <w:t xml:space="preserve"> </w:t>
      </w:r>
      <w:r w:rsidRPr="007B5497">
        <w:rPr>
          <w:sz w:val="27"/>
          <w:szCs w:val="27"/>
        </w:rPr>
        <w:t xml:space="preserve">Собрание депутатов </w:t>
      </w:r>
      <w:r w:rsidR="004462C6">
        <w:rPr>
          <w:sz w:val="27"/>
          <w:szCs w:val="27"/>
        </w:rPr>
        <w:t>Казан</w:t>
      </w:r>
      <w:r w:rsidRPr="007B5497">
        <w:rPr>
          <w:sz w:val="27"/>
          <w:szCs w:val="27"/>
        </w:rPr>
        <w:t>ско</w:t>
      </w:r>
      <w:r w:rsidR="006A39D4">
        <w:rPr>
          <w:sz w:val="27"/>
          <w:szCs w:val="27"/>
        </w:rPr>
        <w:t>го</w:t>
      </w:r>
      <w:r w:rsidRPr="007B5497">
        <w:rPr>
          <w:sz w:val="27"/>
          <w:szCs w:val="27"/>
        </w:rPr>
        <w:t xml:space="preserve"> сельско</w:t>
      </w:r>
      <w:r w:rsidR="006A39D4">
        <w:rPr>
          <w:sz w:val="27"/>
          <w:szCs w:val="27"/>
        </w:rPr>
        <w:t>го</w:t>
      </w:r>
      <w:r w:rsidRPr="007B5497">
        <w:rPr>
          <w:sz w:val="27"/>
          <w:szCs w:val="27"/>
        </w:rPr>
        <w:t xml:space="preserve"> поселени</w:t>
      </w:r>
      <w:r w:rsidR="006A39D4">
        <w:rPr>
          <w:sz w:val="27"/>
          <w:szCs w:val="27"/>
        </w:rPr>
        <w:t>я</w:t>
      </w:r>
      <w:r w:rsidRPr="007B5497">
        <w:rPr>
          <w:sz w:val="27"/>
          <w:szCs w:val="27"/>
        </w:rPr>
        <w:t xml:space="preserve"> </w:t>
      </w:r>
      <w:r w:rsidRPr="007B5497">
        <w:rPr>
          <w:spacing w:val="80"/>
          <w:sz w:val="27"/>
          <w:szCs w:val="27"/>
        </w:rPr>
        <w:t>решило</w:t>
      </w:r>
      <w:r w:rsidRPr="00E261B6">
        <w:rPr>
          <w:b w:val="0"/>
          <w:spacing w:val="80"/>
          <w:sz w:val="27"/>
          <w:szCs w:val="27"/>
        </w:rPr>
        <w:t>:</w:t>
      </w:r>
    </w:p>
    <w:p w:rsidR="006A39D4" w:rsidRPr="00896472" w:rsidRDefault="006A39D4" w:rsidP="00896472">
      <w:pPr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1. Внести следующие изменения</w:t>
      </w:r>
      <w:r w:rsidR="004E2113" w:rsidRPr="00896472">
        <w:rPr>
          <w:color w:val="FF0000"/>
          <w:sz w:val="28"/>
          <w:szCs w:val="28"/>
        </w:rPr>
        <w:t xml:space="preserve"> и дополнения</w:t>
      </w:r>
      <w:r w:rsidRPr="00896472">
        <w:rPr>
          <w:color w:val="FF0000"/>
          <w:sz w:val="28"/>
          <w:szCs w:val="28"/>
        </w:rPr>
        <w:t xml:space="preserve"> в Устав Казанского сельского поселения </w:t>
      </w:r>
      <w:proofErr w:type="spellStart"/>
      <w:r w:rsidRPr="00896472">
        <w:rPr>
          <w:color w:val="FF0000"/>
          <w:sz w:val="28"/>
          <w:szCs w:val="28"/>
        </w:rPr>
        <w:t>Сернурского</w:t>
      </w:r>
      <w:proofErr w:type="spellEnd"/>
      <w:r w:rsidRPr="00896472">
        <w:rPr>
          <w:color w:val="FF0000"/>
          <w:sz w:val="28"/>
          <w:szCs w:val="28"/>
        </w:rPr>
        <w:t xml:space="preserve"> муниципального района </w:t>
      </w:r>
      <w:r w:rsidR="004E2113" w:rsidRPr="00896472">
        <w:rPr>
          <w:color w:val="FF0000"/>
          <w:sz w:val="28"/>
          <w:szCs w:val="28"/>
        </w:rPr>
        <w:t>Республики Марий Эл</w:t>
      </w:r>
      <w:r w:rsidRPr="00896472">
        <w:rPr>
          <w:color w:val="FF0000"/>
          <w:sz w:val="28"/>
          <w:szCs w:val="28"/>
        </w:rPr>
        <w:t>:</w:t>
      </w:r>
    </w:p>
    <w:p w:rsidR="006A39D4" w:rsidRPr="00AF1D18" w:rsidRDefault="00AF1D18" w:rsidP="00896472">
      <w:pPr>
        <w:rPr>
          <w:sz w:val="28"/>
          <w:szCs w:val="28"/>
        </w:rPr>
      </w:pPr>
      <w:r w:rsidRPr="00AF1D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4E2113" w:rsidRPr="00AF1D18">
        <w:rPr>
          <w:sz w:val="28"/>
          <w:szCs w:val="28"/>
        </w:rPr>
        <w:t xml:space="preserve"> часть 2 статьи 1 дополнить абзацем  шестым следующего содержания:</w:t>
      </w:r>
    </w:p>
    <w:p w:rsidR="004E2113" w:rsidRPr="00AF1D18" w:rsidRDefault="004E2113" w:rsidP="00896472">
      <w:pPr>
        <w:rPr>
          <w:sz w:val="28"/>
          <w:szCs w:val="28"/>
        </w:rPr>
      </w:pPr>
      <w:r w:rsidRPr="00AF1D18">
        <w:rPr>
          <w:sz w:val="28"/>
          <w:szCs w:val="28"/>
        </w:rPr>
        <w:t>«- в текстах муниципальных нормативных правовых актов</w:t>
      </w:r>
      <w:proofErr w:type="gramStart"/>
      <w:r w:rsidRPr="00AF1D18">
        <w:rPr>
          <w:sz w:val="28"/>
          <w:szCs w:val="28"/>
        </w:rPr>
        <w:t>.»</w:t>
      </w:r>
      <w:proofErr w:type="gramEnd"/>
    </w:p>
    <w:p w:rsidR="004E2113" w:rsidRPr="00AF1D18" w:rsidRDefault="00AF1D18" w:rsidP="00896472">
      <w:pPr>
        <w:rPr>
          <w:sz w:val="28"/>
          <w:szCs w:val="28"/>
        </w:rPr>
      </w:pPr>
      <w:r w:rsidRPr="00AF1D1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4E2113" w:rsidRPr="00AF1D18">
        <w:rPr>
          <w:sz w:val="28"/>
          <w:szCs w:val="28"/>
        </w:rPr>
        <w:t xml:space="preserve"> часть 1 статьи 2 изложить в следующей редакции:</w:t>
      </w:r>
    </w:p>
    <w:p w:rsidR="004E2113" w:rsidRPr="00896472" w:rsidRDefault="00AF1D18" w:rsidP="008964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4E2113" w:rsidRPr="00896472">
        <w:rPr>
          <w:color w:val="FF0000"/>
          <w:sz w:val="28"/>
          <w:szCs w:val="28"/>
        </w:rPr>
        <w:t xml:space="preserve">«1. Структуру органов местного самоуправления поселения оставляют: </w:t>
      </w:r>
    </w:p>
    <w:p w:rsidR="004E2113" w:rsidRPr="00896472" w:rsidRDefault="004E2113" w:rsidP="00896472">
      <w:pPr>
        <w:pStyle w:val="a7"/>
        <w:numPr>
          <w:ilvl w:val="0"/>
          <w:numId w:val="1"/>
        </w:numPr>
        <w:ind w:firstLine="0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Представительный орган поселения:</w:t>
      </w:r>
    </w:p>
    <w:p w:rsidR="004E2113" w:rsidRPr="00896472" w:rsidRDefault="004E2113" w:rsidP="00896472">
      <w:pPr>
        <w:pStyle w:val="a7"/>
        <w:ind w:left="1068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а) полное наименование:</w:t>
      </w:r>
    </w:p>
    <w:p w:rsidR="004E2113" w:rsidRPr="00896472" w:rsidRDefault="004E2113" w:rsidP="00AD2C6A">
      <w:pPr>
        <w:pStyle w:val="a7"/>
        <w:ind w:left="0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 xml:space="preserve">Собрание депутатов Казанского сельского поселения </w:t>
      </w:r>
      <w:proofErr w:type="spellStart"/>
      <w:r w:rsidRPr="00896472">
        <w:rPr>
          <w:color w:val="FF0000"/>
          <w:sz w:val="28"/>
          <w:szCs w:val="28"/>
        </w:rPr>
        <w:t>Сернурского</w:t>
      </w:r>
      <w:proofErr w:type="spellEnd"/>
      <w:r w:rsidRPr="00896472">
        <w:rPr>
          <w:color w:val="FF0000"/>
          <w:sz w:val="28"/>
          <w:szCs w:val="28"/>
        </w:rPr>
        <w:t xml:space="preserve"> муниципального района Республики Марий Эл;</w:t>
      </w:r>
    </w:p>
    <w:p w:rsidR="004E2113" w:rsidRPr="00896472" w:rsidRDefault="004E2113" w:rsidP="00AD2C6A">
      <w:pPr>
        <w:tabs>
          <w:tab w:val="left" w:pos="1155"/>
        </w:tabs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ab/>
        <w:t>б) сокращенное наименование:</w:t>
      </w:r>
    </w:p>
    <w:p w:rsidR="004E2113" w:rsidRPr="00896472" w:rsidRDefault="004E2113" w:rsidP="00AD2C6A">
      <w:pPr>
        <w:tabs>
          <w:tab w:val="left" w:pos="1155"/>
        </w:tabs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Собрание депутатов Казанского сельского поселения (далее в тексте</w:t>
      </w:r>
      <w:r w:rsidR="00896472" w:rsidRPr="00896472">
        <w:rPr>
          <w:color w:val="FF0000"/>
          <w:sz w:val="28"/>
          <w:szCs w:val="28"/>
        </w:rPr>
        <w:t xml:space="preserve"> настоящего Устава – Собрание депутатов);</w:t>
      </w:r>
    </w:p>
    <w:p w:rsidR="00896472" w:rsidRPr="00896472" w:rsidRDefault="00896472" w:rsidP="00AD2C6A">
      <w:pPr>
        <w:pStyle w:val="a7"/>
        <w:numPr>
          <w:ilvl w:val="0"/>
          <w:numId w:val="1"/>
        </w:numPr>
        <w:tabs>
          <w:tab w:val="left" w:pos="1155"/>
        </w:tabs>
        <w:ind w:firstLine="0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Глава поселения:</w:t>
      </w:r>
    </w:p>
    <w:p w:rsidR="00896472" w:rsidRPr="00896472" w:rsidRDefault="00896472" w:rsidP="00AD2C6A">
      <w:pPr>
        <w:pStyle w:val="a7"/>
        <w:tabs>
          <w:tab w:val="left" w:pos="1155"/>
        </w:tabs>
        <w:ind w:left="1068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а) полное наименование:</w:t>
      </w:r>
    </w:p>
    <w:p w:rsidR="00896472" w:rsidRPr="00896472" w:rsidRDefault="00896472" w:rsidP="00AD2C6A">
      <w:pPr>
        <w:pStyle w:val="a7"/>
        <w:tabs>
          <w:tab w:val="left" w:pos="1155"/>
        </w:tabs>
        <w:ind w:left="0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 xml:space="preserve">Глава Казанского сельского поселения </w:t>
      </w:r>
      <w:proofErr w:type="spellStart"/>
      <w:r w:rsidRPr="00896472">
        <w:rPr>
          <w:color w:val="FF0000"/>
          <w:sz w:val="28"/>
          <w:szCs w:val="28"/>
        </w:rPr>
        <w:t>Сернурского</w:t>
      </w:r>
      <w:proofErr w:type="spellEnd"/>
      <w:r w:rsidRPr="00896472">
        <w:rPr>
          <w:color w:val="FF0000"/>
          <w:sz w:val="28"/>
          <w:szCs w:val="28"/>
        </w:rPr>
        <w:t xml:space="preserve"> муниципального района Республики Марий Эл;</w:t>
      </w:r>
    </w:p>
    <w:p w:rsidR="00896472" w:rsidRPr="00896472" w:rsidRDefault="00896472" w:rsidP="00AD2C6A">
      <w:pPr>
        <w:pStyle w:val="a7"/>
        <w:tabs>
          <w:tab w:val="left" w:pos="1155"/>
        </w:tabs>
        <w:ind w:left="1068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б) сокращенное наименование:</w:t>
      </w:r>
    </w:p>
    <w:p w:rsidR="00896472" w:rsidRPr="00896472" w:rsidRDefault="00896472" w:rsidP="00AD2C6A">
      <w:pPr>
        <w:pStyle w:val="a7"/>
        <w:tabs>
          <w:tab w:val="left" w:pos="0"/>
        </w:tabs>
        <w:ind w:left="0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Глава Казанского сельского поселения (далее в тексте настоящего Устава – Глава поселения);</w:t>
      </w:r>
    </w:p>
    <w:p w:rsidR="00896472" w:rsidRPr="00896472" w:rsidRDefault="00896472" w:rsidP="00AD2C6A">
      <w:pPr>
        <w:pStyle w:val="a7"/>
        <w:numPr>
          <w:ilvl w:val="0"/>
          <w:numId w:val="1"/>
        </w:numPr>
        <w:tabs>
          <w:tab w:val="left" w:pos="1155"/>
        </w:tabs>
        <w:ind w:firstLine="0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исполнительно – распорядительный орган местного самоуправления поселения</w:t>
      </w:r>
      <w:proofErr w:type="gramStart"/>
      <w:r w:rsidRPr="00896472">
        <w:rPr>
          <w:color w:val="FF0000"/>
          <w:sz w:val="28"/>
          <w:szCs w:val="28"/>
        </w:rPr>
        <w:t xml:space="preserve"> :</w:t>
      </w:r>
      <w:proofErr w:type="gramEnd"/>
    </w:p>
    <w:p w:rsidR="00896472" w:rsidRPr="00896472" w:rsidRDefault="00896472" w:rsidP="00AD2C6A">
      <w:pPr>
        <w:pStyle w:val="a7"/>
        <w:tabs>
          <w:tab w:val="left" w:pos="1155"/>
        </w:tabs>
        <w:ind w:left="1068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а) полное наименование:</w:t>
      </w:r>
    </w:p>
    <w:p w:rsidR="00896472" w:rsidRPr="00896472" w:rsidRDefault="00896472" w:rsidP="00AD2C6A">
      <w:pPr>
        <w:pStyle w:val="a7"/>
        <w:tabs>
          <w:tab w:val="left" w:pos="1155"/>
        </w:tabs>
        <w:ind w:left="0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 xml:space="preserve">Казанская сельская администрация </w:t>
      </w:r>
      <w:proofErr w:type="spellStart"/>
      <w:r w:rsidRPr="00896472">
        <w:rPr>
          <w:color w:val="FF0000"/>
          <w:sz w:val="28"/>
          <w:szCs w:val="28"/>
        </w:rPr>
        <w:t>Сернурского</w:t>
      </w:r>
      <w:proofErr w:type="spellEnd"/>
      <w:r w:rsidRPr="00896472">
        <w:rPr>
          <w:color w:val="FF0000"/>
          <w:sz w:val="28"/>
          <w:szCs w:val="28"/>
        </w:rPr>
        <w:t xml:space="preserve"> муниципального района Республики Марий Эл;</w:t>
      </w:r>
    </w:p>
    <w:p w:rsidR="00896472" w:rsidRPr="00896472" w:rsidRDefault="00896472" w:rsidP="00AD2C6A">
      <w:pPr>
        <w:pStyle w:val="a7"/>
        <w:tabs>
          <w:tab w:val="left" w:pos="1155"/>
        </w:tabs>
        <w:ind w:left="1068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б) сокращенное наименование:</w:t>
      </w:r>
    </w:p>
    <w:p w:rsidR="00896472" w:rsidRDefault="00896472" w:rsidP="00C95797">
      <w:pPr>
        <w:pStyle w:val="a7"/>
        <w:ind w:left="0"/>
        <w:jc w:val="both"/>
        <w:rPr>
          <w:color w:val="FF0000"/>
          <w:sz w:val="28"/>
          <w:szCs w:val="28"/>
        </w:rPr>
      </w:pPr>
      <w:r w:rsidRPr="00896472">
        <w:rPr>
          <w:color w:val="FF0000"/>
          <w:sz w:val="28"/>
          <w:szCs w:val="28"/>
        </w:rPr>
        <w:t>Казанская сельская администрация (далее в тексте настоящего Устава – администрация поселения)</w:t>
      </w:r>
      <w:r w:rsidR="00A019B5">
        <w:rPr>
          <w:color w:val="FF0000"/>
          <w:sz w:val="28"/>
          <w:szCs w:val="28"/>
        </w:rPr>
        <w:t>;</w:t>
      </w:r>
    </w:p>
    <w:p w:rsidR="00A019B5" w:rsidRPr="00AF1D18" w:rsidRDefault="00AF1D18" w:rsidP="00AF1D18">
      <w:pPr>
        <w:pStyle w:val="a7"/>
        <w:ind w:left="0"/>
        <w:rPr>
          <w:sz w:val="28"/>
          <w:szCs w:val="28"/>
        </w:rPr>
      </w:pPr>
      <w:r w:rsidRPr="00AF1D1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A019B5" w:rsidRPr="00AF1D18">
        <w:rPr>
          <w:sz w:val="28"/>
          <w:szCs w:val="28"/>
        </w:rPr>
        <w:t xml:space="preserve"> в статье 3:</w:t>
      </w:r>
    </w:p>
    <w:p w:rsidR="00A019B5" w:rsidRDefault="00A019B5" w:rsidP="00AD2C6A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в пункте 20 части 1 слова «выдача градостроительного плана земельного участка</w:t>
      </w:r>
      <w:proofErr w:type="gramStart"/>
      <w:r>
        <w:rPr>
          <w:color w:val="FF0000"/>
          <w:sz w:val="28"/>
          <w:szCs w:val="28"/>
        </w:rPr>
        <w:t>,»</w:t>
      </w:r>
      <w:proofErr w:type="gramEnd"/>
      <w:r>
        <w:rPr>
          <w:color w:val="FF0000"/>
          <w:sz w:val="28"/>
          <w:szCs w:val="28"/>
        </w:rPr>
        <w:t>, «, осуществление муниципального земельного контроля в границах поселения» исключить;</w:t>
      </w:r>
    </w:p>
    <w:p w:rsidR="00A019B5" w:rsidRDefault="00A019B5" w:rsidP="00AD2C6A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в абзаце втором части 2 слово «заключается» заменить словом «подписывается»;</w:t>
      </w:r>
    </w:p>
    <w:p w:rsidR="00A019B5" w:rsidRDefault="00AF1D18" w:rsidP="00AF1D18">
      <w:pPr>
        <w:pStyle w:val="a7"/>
        <w:ind w:left="0"/>
        <w:jc w:val="both"/>
        <w:rPr>
          <w:color w:val="FF0000"/>
          <w:sz w:val="28"/>
          <w:szCs w:val="28"/>
        </w:rPr>
      </w:pPr>
      <w:r w:rsidRPr="00AF1D1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A019B5" w:rsidRPr="00AF1D18">
        <w:rPr>
          <w:sz w:val="28"/>
          <w:szCs w:val="28"/>
        </w:rPr>
        <w:t xml:space="preserve"> в пункте 6 части 1 статьи 4 слово «осуществление» заменить словом «осуществлении»</w:t>
      </w:r>
      <w:r w:rsidR="00A019B5">
        <w:rPr>
          <w:color w:val="FF0000"/>
          <w:sz w:val="28"/>
          <w:szCs w:val="28"/>
        </w:rPr>
        <w:t>;</w:t>
      </w:r>
    </w:p>
    <w:p w:rsidR="00A019B5" w:rsidRPr="00AF1D18" w:rsidRDefault="00AF1D18" w:rsidP="00AF1D18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A019B5" w:rsidRPr="00AF1D18">
        <w:rPr>
          <w:sz w:val="28"/>
          <w:szCs w:val="28"/>
        </w:rPr>
        <w:t xml:space="preserve"> в статье 7:</w:t>
      </w:r>
    </w:p>
    <w:p w:rsidR="00A019B5" w:rsidRDefault="00A019B5" w:rsidP="00AD2C6A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часть 2 после слов «(далее – Федеральный закон № 67 – ФЗ</w:t>
      </w:r>
      <w:proofErr w:type="gramStart"/>
      <w:r>
        <w:rPr>
          <w:color w:val="FF0000"/>
          <w:sz w:val="28"/>
          <w:szCs w:val="28"/>
        </w:rPr>
        <w:t>,»</w:t>
      </w:r>
      <w:proofErr w:type="gramEnd"/>
      <w:r w:rsidR="004E1A01">
        <w:rPr>
          <w:color w:val="FF0000"/>
          <w:sz w:val="28"/>
          <w:szCs w:val="28"/>
        </w:rPr>
        <w:t xml:space="preserve"> дополнить словами «Федеральным законом «Об общих принципах организации местного самоуправления в Российской Федерации»,;</w:t>
      </w:r>
    </w:p>
    <w:p w:rsidR="004E1A01" w:rsidRDefault="004E1A01" w:rsidP="00AD2C6A">
      <w:pPr>
        <w:pStyle w:val="a7"/>
        <w:ind w:left="0" w:firstLine="1068"/>
        <w:jc w:val="both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в абзаце втором части 6 слова «в установленный срок, референдум назначается судом» заменить словами «в установленные Федеральным законом № 67-ФЗ и Законом Республики Марий Эл от 2 декабря 2008 г. № 71-З «О местном референдуме и голосовании по вопросам </w:t>
      </w:r>
      <w:proofErr w:type="spellStart"/>
      <w:r>
        <w:rPr>
          <w:color w:val="FF0000"/>
          <w:sz w:val="28"/>
          <w:szCs w:val="28"/>
        </w:rPr>
        <w:t>измененияы</w:t>
      </w:r>
      <w:proofErr w:type="spellEnd"/>
      <w:r>
        <w:rPr>
          <w:color w:val="FF0000"/>
          <w:sz w:val="28"/>
          <w:szCs w:val="28"/>
        </w:rPr>
        <w:t xml:space="preserve"> границ муниципального образования, преобразования муниципального образования в Республике Марий Эл» сроки, а также в случае отсутствия Собрания депутатов, местный референдум назначается соответствующим</w:t>
      </w:r>
      <w:proofErr w:type="gramEnd"/>
      <w:r>
        <w:rPr>
          <w:color w:val="FF0000"/>
          <w:sz w:val="28"/>
          <w:szCs w:val="28"/>
        </w:rPr>
        <w:t xml:space="preserve"> судом общей юрисдикции»;</w:t>
      </w:r>
    </w:p>
    <w:p w:rsidR="00896472" w:rsidRPr="00AF1D18" w:rsidRDefault="00AF1D18" w:rsidP="00C95797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0474A0" w:rsidRPr="00AF1D18">
        <w:rPr>
          <w:sz w:val="28"/>
          <w:szCs w:val="28"/>
        </w:rPr>
        <w:t xml:space="preserve"> в части 6 статьи 13 слова «или общественные обсуждения» исключить;</w:t>
      </w:r>
    </w:p>
    <w:p w:rsidR="000474A0" w:rsidRPr="00AF1D18" w:rsidRDefault="00AF1D18" w:rsidP="00C95797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3B76C3" w:rsidRPr="00AF1D18">
        <w:rPr>
          <w:sz w:val="28"/>
          <w:szCs w:val="28"/>
        </w:rPr>
        <w:t xml:space="preserve"> в абзаце втором части 2 статьи 20 слова «Государственные органы и их должностные лица</w:t>
      </w:r>
      <w:proofErr w:type="gramStart"/>
      <w:r w:rsidR="003B76C3" w:rsidRPr="00AF1D18">
        <w:rPr>
          <w:sz w:val="28"/>
          <w:szCs w:val="28"/>
        </w:rPr>
        <w:t>,»</w:t>
      </w:r>
      <w:proofErr w:type="gramEnd"/>
      <w:r w:rsidR="003B76C3" w:rsidRPr="00AF1D18">
        <w:rPr>
          <w:sz w:val="28"/>
          <w:szCs w:val="28"/>
        </w:rPr>
        <w:t xml:space="preserve"> исключить;</w:t>
      </w:r>
    </w:p>
    <w:p w:rsidR="003B76C3" w:rsidRPr="00AF1D18" w:rsidRDefault="00AF1D18" w:rsidP="00C95797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3B76C3" w:rsidRPr="00AF1D18">
        <w:rPr>
          <w:sz w:val="28"/>
          <w:szCs w:val="28"/>
        </w:rPr>
        <w:t xml:space="preserve"> пункт 7 части 3 статьи 23 признать утратившим силу;</w:t>
      </w:r>
    </w:p>
    <w:p w:rsidR="003B76C3" w:rsidRPr="00AF1D18" w:rsidRDefault="00AF1D18" w:rsidP="00C95797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3B76C3" w:rsidRPr="00AF1D18">
        <w:rPr>
          <w:sz w:val="28"/>
          <w:szCs w:val="28"/>
        </w:rPr>
        <w:t xml:space="preserve"> часть 1 статьи 29 дополнить абзацем четвертым следующего содержания:</w:t>
      </w:r>
    </w:p>
    <w:p w:rsidR="003B76C3" w:rsidRDefault="003B76C3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«Срок полномочий Главы поселения составляет </w:t>
      </w:r>
      <w:r w:rsidR="00667CC6">
        <w:rPr>
          <w:color w:val="FF0000"/>
          <w:sz w:val="28"/>
          <w:szCs w:val="28"/>
        </w:rPr>
        <w:t xml:space="preserve">5 </w:t>
      </w:r>
      <w:r>
        <w:rPr>
          <w:color w:val="FF0000"/>
          <w:sz w:val="28"/>
          <w:szCs w:val="28"/>
        </w:rPr>
        <w:t>лет</w:t>
      </w:r>
      <w:proofErr w:type="gramStart"/>
      <w:r>
        <w:rPr>
          <w:color w:val="FF0000"/>
          <w:sz w:val="28"/>
          <w:szCs w:val="28"/>
        </w:rPr>
        <w:t>.»</w:t>
      </w:r>
      <w:proofErr w:type="gramEnd"/>
    </w:p>
    <w:p w:rsidR="003B76C3" w:rsidRPr="00AF1D18" w:rsidRDefault="00AF1D18" w:rsidP="00C95797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AF1D18">
        <w:rPr>
          <w:sz w:val="28"/>
          <w:szCs w:val="28"/>
        </w:rPr>
        <w:t xml:space="preserve"> </w:t>
      </w:r>
      <w:r w:rsidR="003B76C3" w:rsidRPr="00AF1D18">
        <w:rPr>
          <w:sz w:val="28"/>
          <w:szCs w:val="28"/>
        </w:rPr>
        <w:t xml:space="preserve"> в части 1 статьи 32:</w:t>
      </w:r>
    </w:p>
    <w:p w:rsidR="003B76C3" w:rsidRDefault="003B76C3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абзац четвертый исключить;</w:t>
      </w:r>
    </w:p>
    <w:p w:rsidR="003B76C3" w:rsidRDefault="003B76C3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абзац двадцать первый изложить в следующей редакции:</w:t>
      </w:r>
    </w:p>
    <w:p w:rsidR="00AE7868" w:rsidRDefault="003B76C3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«-осуществление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</w:t>
      </w:r>
      <w:r w:rsidR="00AE7868">
        <w:rPr>
          <w:color w:val="FF0000"/>
          <w:sz w:val="28"/>
          <w:szCs w:val="28"/>
        </w:rPr>
        <w:t xml:space="preserve"> Республики Марий Эл</w:t>
      </w:r>
      <w:proofErr w:type="gramStart"/>
      <w:r w:rsidR="00AE7868">
        <w:rPr>
          <w:color w:val="FF0000"/>
          <w:sz w:val="28"/>
          <w:szCs w:val="28"/>
        </w:rPr>
        <w:t>.»;</w:t>
      </w:r>
      <w:proofErr w:type="gramEnd"/>
    </w:p>
    <w:p w:rsidR="00AE7868" w:rsidRPr="00AF1D18" w:rsidRDefault="00AF1D18" w:rsidP="00C95797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1</w:t>
      </w:r>
      <w:r>
        <w:rPr>
          <w:sz w:val="28"/>
          <w:szCs w:val="28"/>
        </w:rPr>
        <w:t>1)</w:t>
      </w:r>
      <w:r w:rsidRPr="00AF1D18">
        <w:rPr>
          <w:sz w:val="28"/>
          <w:szCs w:val="28"/>
        </w:rPr>
        <w:t xml:space="preserve"> </w:t>
      </w:r>
      <w:r w:rsidR="00AE7868" w:rsidRPr="00AF1D18">
        <w:rPr>
          <w:sz w:val="28"/>
          <w:szCs w:val="28"/>
        </w:rPr>
        <w:t xml:space="preserve"> в статье 33:</w:t>
      </w:r>
    </w:p>
    <w:p w:rsidR="00AE7868" w:rsidRDefault="00AE7868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абзац седьмой части 4 исключить;</w:t>
      </w:r>
    </w:p>
    <w:p w:rsidR="00AE7868" w:rsidRDefault="00AE7868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часть 9 дополнить абзацем четвертым следующего содержания:</w:t>
      </w:r>
    </w:p>
    <w:p w:rsidR="00AE7868" w:rsidRDefault="00AE7868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«-обеспечивает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Марий Эл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AE7868" w:rsidRPr="00AF1D18" w:rsidRDefault="00AF1D18" w:rsidP="00C95797">
      <w:pPr>
        <w:pStyle w:val="a7"/>
        <w:ind w:left="0"/>
        <w:jc w:val="both"/>
        <w:rPr>
          <w:sz w:val="28"/>
          <w:szCs w:val="28"/>
        </w:rPr>
      </w:pPr>
      <w:r w:rsidRPr="00AF1D18">
        <w:rPr>
          <w:sz w:val="28"/>
          <w:szCs w:val="28"/>
        </w:rPr>
        <w:t>1</w:t>
      </w:r>
      <w:r>
        <w:rPr>
          <w:sz w:val="28"/>
          <w:szCs w:val="28"/>
        </w:rPr>
        <w:t>2)</w:t>
      </w:r>
      <w:r w:rsidRPr="00AF1D18">
        <w:rPr>
          <w:sz w:val="28"/>
          <w:szCs w:val="28"/>
        </w:rPr>
        <w:t xml:space="preserve"> </w:t>
      </w:r>
      <w:r w:rsidR="00AE7868" w:rsidRPr="00AF1D18">
        <w:rPr>
          <w:sz w:val="28"/>
          <w:szCs w:val="28"/>
        </w:rPr>
        <w:t xml:space="preserve"> в статье 36:</w:t>
      </w:r>
    </w:p>
    <w:p w:rsidR="00AE7868" w:rsidRDefault="00AE7868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пункты 2,3 части 1 изложить в следующей редакции:</w:t>
      </w:r>
    </w:p>
    <w:p w:rsidR="00AE7868" w:rsidRDefault="00AE7868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2) решения Собрания депутатов;</w:t>
      </w:r>
    </w:p>
    <w:p w:rsidR="00AE7868" w:rsidRDefault="00AE7868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3) постановления и распоряжения Главы поселения, администрации поселения»;</w:t>
      </w:r>
    </w:p>
    <w:p w:rsidR="003B76C3" w:rsidRDefault="00AE7868" w:rsidP="00C95797">
      <w:pPr>
        <w:pStyle w:val="a7"/>
        <w:ind w:left="0" w:firstLine="10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в части 3 слова «по вопросам, отнесенным к его компетенции федеральными законами, законами Республики Марий Эл, настоящим Уставом</w:t>
      </w:r>
      <w:proofErr w:type="gramStart"/>
      <w:r>
        <w:rPr>
          <w:color w:val="FF0000"/>
          <w:sz w:val="28"/>
          <w:szCs w:val="28"/>
        </w:rPr>
        <w:t>,»</w:t>
      </w:r>
      <w:proofErr w:type="gramEnd"/>
      <w:r>
        <w:rPr>
          <w:color w:val="FF0000"/>
          <w:sz w:val="28"/>
          <w:szCs w:val="28"/>
        </w:rPr>
        <w:t xml:space="preserve"> исключить;</w:t>
      </w:r>
      <w:r w:rsidR="003B76C3">
        <w:rPr>
          <w:color w:val="FF0000"/>
          <w:sz w:val="28"/>
          <w:szCs w:val="28"/>
        </w:rPr>
        <w:t xml:space="preserve"> </w:t>
      </w:r>
    </w:p>
    <w:p w:rsidR="003A6B87" w:rsidRPr="00086E75" w:rsidRDefault="00C95797" w:rsidP="003A6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B87" w:rsidRPr="00086E75">
        <w:rPr>
          <w:sz w:val="28"/>
          <w:szCs w:val="28"/>
        </w:rPr>
        <w:t>. Поручить Главе муниципального образования, Председателю Со</w:t>
      </w:r>
      <w:r w:rsidR="00896472">
        <w:rPr>
          <w:sz w:val="28"/>
          <w:szCs w:val="28"/>
        </w:rPr>
        <w:t xml:space="preserve">брания депутатов </w:t>
      </w:r>
      <w:r w:rsidR="003A6B87" w:rsidRPr="00086E75">
        <w:rPr>
          <w:sz w:val="28"/>
          <w:szCs w:val="28"/>
        </w:rPr>
        <w:t>Казанско</w:t>
      </w:r>
      <w:r w:rsidR="00896472">
        <w:rPr>
          <w:sz w:val="28"/>
          <w:szCs w:val="28"/>
        </w:rPr>
        <w:t>го сельского</w:t>
      </w:r>
      <w:r w:rsidR="003A6B87" w:rsidRPr="00086E75">
        <w:rPr>
          <w:sz w:val="28"/>
          <w:szCs w:val="28"/>
        </w:rPr>
        <w:t xml:space="preserve"> поселени</w:t>
      </w:r>
      <w:r w:rsidR="00896472">
        <w:rPr>
          <w:sz w:val="28"/>
          <w:szCs w:val="28"/>
        </w:rPr>
        <w:t>я</w:t>
      </w:r>
      <w:r w:rsidR="003A6B87" w:rsidRPr="00086E75">
        <w:rPr>
          <w:sz w:val="28"/>
          <w:szCs w:val="28"/>
        </w:rPr>
        <w:t xml:space="preserve"> направить настоящее решение</w:t>
      </w:r>
      <w:r w:rsidR="003744D3">
        <w:rPr>
          <w:sz w:val="28"/>
          <w:szCs w:val="28"/>
        </w:rPr>
        <w:t xml:space="preserve"> </w:t>
      </w:r>
      <w:r w:rsidR="003A6B87" w:rsidRPr="00086E75">
        <w:rPr>
          <w:sz w:val="28"/>
          <w:szCs w:val="28"/>
        </w:rPr>
        <w:t>на государственную регистрацию</w:t>
      </w:r>
      <w:r w:rsidR="00175CB4">
        <w:rPr>
          <w:sz w:val="28"/>
          <w:szCs w:val="28"/>
        </w:rPr>
        <w:t xml:space="preserve"> в Управление Министерства юстиции Российской Федерации по Республике Марий Эл</w:t>
      </w:r>
      <w:r w:rsidR="003A6B87" w:rsidRPr="00086E75">
        <w:rPr>
          <w:sz w:val="28"/>
          <w:szCs w:val="28"/>
        </w:rPr>
        <w:t>.</w:t>
      </w:r>
    </w:p>
    <w:p w:rsidR="003744D3" w:rsidRDefault="00C95797" w:rsidP="003A6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B87" w:rsidRPr="00086E75">
        <w:rPr>
          <w:sz w:val="28"/>
          <w:szCs w:val="28"/>
        </w:rPr>
        <w:t xml:space="preserve">. </w:t>
      </w:r>
      <w:r w:rsidR="00A019B5">
        <w:rPr>
          <w:sz w:val="28"/>
          <w:szCs w:val="28"/>
        </w:rPr>
        <w:t>Изменения и дополнения в Устав Казанского сельского поселения подлежат о</w:t>
      </w:r>
      <w:r w:rsidR="003744D3">
        <w:rPr>
          <w:sz w:val="28"/>
          <w:szCs w:val="28"/>
        </w:rPr>
        <w:t>бнародова</w:t>
      </w:r>
      <w:r w:rsidR="00A019B5">
        <w:rPr>
          <w:sz w:val="28"/>
          <w:szCs w:val="28"/>
        </w:rPr>
        <w:t>нию после их государственной регистрации и вступают в силу после их обнародования за исключением абзаца второго подпункта «в» и абзаца  второго подпункта «</w:t>
      </w:r>
      <w:proofErr w:type="gramStart"/>
      <w:r w:rsidR="00A019B5">
        <w:rPr>
          <w:sz w:val="28"/>
          <w:szCs w:val="28"/>
        </w:rPr>
        <w:t>к</w:t>
      </w:r>
      <w:proofErr w:type="gramEnd"/>
      <w:r w:rsidR="00A019B5">
        <w:rPr>
          <w:sz w:val="28"/>
          <w:szCs w:val="28"/>
        </w:rPr>
        <w:t xml:space="preserve">» пункта 1 настоящего Решения, которые вступают в силу с 1 января 2020 года. </w:t>
      </w:r>
      <w:r w:rsidR="003744D3">
        <w:rPr>
          <w:sz w:val="28"/>
          <w:szCs w:val="28"/>
        </w:rPr>
        <w:t xml:space="preserve"> </w:t>
      </w:r>
    </w:p>
    <w:p w:rsidR="00EE0E2D" w:rsidRDefault="00EE0E2D" w:rsidP="007B5497">
      <w:pPr>
        <w:tabs>
          <w:tab w:val="left" w:pos="2460"/>
        </w:tabs>
        <w:jc w:val="both"/>
        <w:rPr>
          <w:sz w:val="28"/>
          <w:szCs w:val="28"/>
        </w:rPr>
      </w:pPr>
    </w:p>
    <w:p w:rsidR="00A019B5" w:rsidRDefault="00A019B5" w:rsidP="007B5497">
      <w:pPr>
        <w:tabs>
          <w:tab w:val="left" w:pos="2460"/>
        </w:tabs>
        <w:jc w:val="both"/>
        <w:rPr>
          <w:sz w:val="28"/>
          <w:szCs w:val="28"/>
        </w:rPr>
      </w:pPr>
    </w:p>
    <w:p w:rsidR="00A019B5" w:rsidRPr="00AA6F2D" w:rsidRDefault="00A019B5" w:rsidP="007B5497">
      <w:pPr>
        <w:tabs>
          <w:tab w:val="left" w:pos="2460"/>
        </w:tabs>
        <w:jc w:val="both"/>
        <w:rPr>
          <w:sz w:val="28"/>
          <w:szCs w:val="28"/>
        </w:rPr>
      </w:pPr>
    </w:p>
    <w:p w:rsidR="008B162B" w:rsidRDefault="008B162B" w:rsidP="007B5497">
      <w:pPr>
        <w:tabs>
          <w:tab w:val="left" w:pos="2460"/>
        </w:tabs>
        <w:jc w:val="both"/>
        <w:rPr>
          <w:sz w:val="28"/>
          <w:szCs w:val="28"/>
        </w:rPr>
      </w:pPr>
    </w:p>
    <w:p w:rsidR="007B5497" w:rsidRPr="00AA6F2D" w:rsidRDefault="007B5497" w:rsidP="007B5497">
      <w:pPr>
        <w:tabs>
          <w:tab w:val="left" w:pos="2460"/>
        </w:tabs>
        <w:jc w:val="both"/>
        <w:rPr>
          <w:sz w:val="28"/>
          <w:szCs w:val="28"/>
        </w:rPr>
      </w:pPr>
      <w:r w:rsidRPr="00AA6F2D">
        <w:rPr>
          <w:sz w:val="28"/>
          <w:szCs w:val="28"/>
        </w:rPr>
        <w:t>Глава муниципального образования,</w:t>
      </w:r>
    </w:p>
    <w:p w:rsidR="007B5497" w:rsidRPr="00AA6F2D" w:rsidRDefault="007B5497" w:rsidP="007B5497">
      <w:pPr>
        <w:tabs>
          <w:tab w:val="left" w:pos="2460"/>
        </w:tabs>
        <w:jc w:val="both"/>
        <w:rPr>
          <w:sz w:val="28"/>
          <w:szCs w:val="28"/>
        </w:rPr>
      </w:pPr>
      <w:r w:rsidRPr="00AA6F2D">
        <w:rPr>
          <w:sz w:val="28"/>
          <w:szCs w:val="28"/>
        </w:rPr>
        <w:t xml:space="preserve">Председатель Собрания депутатов </w:t>
      </w:r>
    </w:p>
    <w:p w:rsidR="007B5497" w:rsidRPr="00AA6F2D" w:rsidRDefault="007B5497" w:rsidP="007B5497">
      <w:pPr>
        <w:tabs>
          <w:tab w:val="left" w:pos="2460"/>
        </w:tabs>
        <w:jc w:val="both"/>
        <w:rPr>
          <w:sz w:val="28"/>
          <w:szCs w:val="28"/>
        </w:rPr>
      </w:pPr>
      <w:r w:rsidRPr="00AA6F2D">
        <w:rPr>
          <w:sz w:val="28"/>
          <w:szCs w:val="28"/>
        </w:rPr>
        <w:t>МО «</w:t>
      </w:r>
      <w:r w:rsidR="00AA6F2D" w:rsidRPr="00AA6F2D">
        <w:rPr>
          <w:sz w:val="28"/>
          <w:szCs w:val="28"/>
        </w:rPr>
        <w:t>Казан</w:t>
      </w:r>
      <w:r w:rsidRPr="00AA6F2D">
        <w:rPr>
          <w:sz w:val="28"/>
          <w:szCs w:val="28"/>
        </w:rPr>
        <w:t>ское сельское поселе</w:t>
      </w:r>
      <w:r w:rsidR="00AA6F2D" w:rsidRPr="00AA6F2D">
        <w:rPr>
          <w:sz w:val="28"/>
          <w:szCs w:val="28"/>
        </w:rPr>
        <w:t>ние»                                   Н.М.Горохова</w:t>
      </w:r>
      <w:r w:rsidRPr="00AA6F2D">
        <w:rPr>
          <w:sz w:val="28"/>
          <w:szCs w:val="28"/>
        </w:rPr>
        <w:t xml:space="preserve"> </w:t>
      </w:r>
    </w:p>
    <w:p w:rsidR="007B5497" w:rsidRDefault="007B5497" w:rsidP="007B5497">
      <w:pPr>
        <w:tabs>
          <w:tab w:val="left" w:pos="2460"/>
        </w:tabs>
        <w:jc w:val="both"/>
        <w:rPr>
          <w:sz w:val="28"/>
          <w:szCs w:val="28"/>
        </w:rPr>
      </w:pPr>
    </w:p>
    <w:p w:rsidR="007B5497" w:rsidRDefault="007B5497" w:rsidP="007B5497">
      <w:pPr>
        <w:tabs>
          <w:tab w:val="left" w:pos="2460"/>
        </w:tabs>
        <w:jc w:val="both"/>
      </w:pPr>
    </w:p>
    <w:p w:rsidR="007B5497" w:rsidRPr="005F1495" w:rsidRDefault="007B5497" w:rsidP="00A039DF">
      <w:pPr>
        <w:suppressAutoHyphens/>
        <w:rPr>
          <w:sz w:val="32"/>
          <w:szCs w:val="32"/>
        </w:rPr>
      </w:pPr>
    </w:p>
    <w:p w:rsidR="00A039DF" w:rsidRPr="001362C7" w:rsidRDefault="00A039DF" w:rsidP="00A039DF">
      <w:pPr>
        <w:tabs>
          <w:tab w:val="left" w:pos="4425"/>
          <w:tab w:val="center" w:pos="5031"/>
        </w:tabs>
        <w:suppressAutoHyphens/>
        <w:ind w:firstLine="709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BC0F7C" w:rsidRDefault="00BC0F7C"/>
    <w:sectPr w:rsidR="00BC0F7C" w:rsidSect="00BC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002"/>
    <w:multiLevelType w:val="hybridMultilevel"/>
    <w:tmpl w:val="A7A615FA"/>
    <w:lvl w:ilvl="0" w:tplc="3992E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DF"/>
    <w:rsid w:val="000474A0"/>
    <w:rsid w:val="00056E25"/>
    <w:rsid w:val="00086E75"/>
    <w:rsid w:val="000874C6"/>
    <w:rsid w:val="000D6820"/>
    <w:rsid w:val="00175CB4"/>
    <w:rsid w:val="001C552B"/>
    <w:rsid w:val="001F6095"/>
    <w:rsid w:val="00214F68"/>
    <w:rsid w:val="00217A50"/>
    <w:rsid w:val="00224EDE"/>
    <w:rsid w:val="00225F75"/>
    <w:rsid w:val="002A636D"/>
    <w:rsid w:val="002E4673"/>
    <w:rsid w:val="003744D3"/>
    <w:rsid w:val="00382D5D"/>
    <w:rsid w:val="003A6B87"/>
    <w:rsid w:val="003B76C3"/>
    <w:rsid w:val="003E0011"/>
    <w:rsid w:val="004462C6"/>
    <w:rsid w:val="00456EED"/>
    <w:rsid w:val="004647D3"/>
    <w:rsid w:val="004B4281"/>
    <w:rsid w:val="004E1A01"/>
    <w:rsid w:val="004E2113"/>
    <w:rsid w:val="004E7A3C"/>
    <w:rsid w:val="004F4F7D"/>
    <w:rsid w:val="00504730"/>
    <w:rsid w:val="0053678B"/>
    <w:rsid w:val="005873E6"/>
    <w:rsid w:val="005C662B"/>
    <w:rsid w:val="00632245"/>
    <w:rsid w:val="00636D4C"/>
    <w:rsid w:val="00667CC6"/>
    <w:rsid w:val="00682632"/>
    <w:rsid w:val="00682C3B"/>
    <w:rsid w:val="006A39D4"/>
    <w:rsid w:val="006D2797"/>
    <w:rsid w:val="007025B2"/>
    <w:rsid w:val="00714B7F"/>
    <w:rsid w:val="007B5497"/>
    <w:rsid w:val="007E369C"/>
    <w:rsid w:val="007F3357"/>
    <w:rsid w:val="008438E1"/>
    <w:rsid w:val="00896472"/>
    <w:rsid w:val="008B162B"/>
    <w:rsid w:val="009402B6"/>
    <w:rsid w:val="009F00BB"/>
    <w:rsid w:val="00A019B5"/>
    <w:rsid w:val="00A039DF"/>
    <w:rsid w:val="00A80DAE"/>
    <w:rsid w:val="00A96670"/>
    <w:rsid w:val="00AA6F2D"/>
    <w:rsid w:val="00AD2C6A"/>
    <w:rsid w:val="00AE1A4D"/>
    <w:rsid w:val="00AE7868"/>
    <w:rsid w:val="00AF1D18"/>
    <w:rsid w:val="00AF1F40"/>
    <w:rsid w:val="00B442B4"/>
    <w:rsid w:val="00B526C6"/>
    <w:rsid w:val="00BC0F7C"/>
    <w:rsid w:val="00C95797"/>
    <w:rsid w:val="00CB7876"/>
    <w:rsid w:val="00D31223"/>
    <w:rsid w:val="00D7311B"/>
    <w:rsid w:val="00DB38B2"/>
    <w:rsid w:val="00E168E3"/>
    <w:rsid w:val="00E335C4"/>
    <w:rsid w:val="00EE0E2D"/>
    <w:rsid w:val="00F33AD2"/>
    <w:rsid w:val="00F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49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9DF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039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5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Title">
    <w:name w:val="ConsTitle"/>
    <w:rsid w:val="007B54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B5497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4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1"/>
    <w:locked/>
    <w:rsid w:val="007B54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B549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rsid w:val="000D68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Казанского сельского поселения  Сернурского муниципального района Республики Марий Эл».</_x041e__x043f__x0438__x0441__x0430__x043d__x0438__x0435_>
    <_x041f__x0430__x043f__x043a__x0430_ xmlns="85f8378e-10d8-41ee-9b38-3701f41105d3">2020 год</_x041f__x0430__x043f__x043a__x0430_>
    <_dlc_DocId xmlns="57504d04-691e-4fc4-8f09-4f19fdbe90f6">XXJ7TYMEEKJ2-3554-76</_dlc_DocId>
    <_dlc_DocIdUrl xmlns="57504d04-691e-4fc4-8f09-4f19fdbe90f6">
      <Url>https://vip.gov.mari.ru/sernur/ksp/_layouts/DocIdRedir.aspx?ID=XXJ7TYMEEKJ2-3554-76</Url>
      <Description>XXJ7TYMEEKJ2-3554-76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19E38B-C557-4DE3-8810-0D88CFD2A835}"/>
</file>

<file path=customXml/itemProps2.xml><?xml version="1.0" encoding="utf-8"?>
<ds:datastoreItem xmlns:ds="http://schemas.openxmlformats.org/officeDocument/2006/customXml" ds:itemID="{2DCCF815-C314-4D63-859F-4D008F849203}"/>
</file>

<file path=customXml/itemProps3.xml><?xml version="1.0" encoding="utf-8"?>
<ds:datastoreItem xmlns:ds="http://schemas.openxmlformats.org/officeDocument/2006/customXml" ds:itemID="{A8DDCA45-F266-4EA6-8CAA-287EAA898D54}"/>
</file>

<file path=customXml/itemProps4.xml><?xml version="1.0" encoding="utf-8"?>
<ds:datastoreItem xmlns:ds="http://schemas.openxmlformats.org/officeDocument/2006/customXml" ds:itemID="{1F47E3DA-5EE9-4132-84E1-34B9AE0AD665}"/>
</file>

<file path=customXml/itemProps5.xml><?xml version="1.0" encoding="utf-8"?>
<ds:datastoreItem xmlns:ds="http://schemas.openxmlformats.org/officeDocument/2006/customXml" ds:itemID="{988FAFDF-11E7-4C19-AC6F-5F3BC1AA2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Кукнурская Администр</dc:creator>
  <cp:keywords/>
  <dc:description/>
  <cp:lastModifiedBy>Kazan</cp:lastModifiedBy>
  <cp:revision>44</cp:revision>
  <cp:lastPrinted>2020-01-22T05:25:00Z</cp:lastPrinted>
  <dcterms:created xsi:type="dcterms:W3CDTF">2019-08-13T04:29:00Z</dcterms:created>
  <dcterms:modified xsi:type="dcterms:W3CDTF">2020-01-22T05:54:00Z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2ca28bec-57c0-4b2f-811d-364b88191397</vt:lpwstr>
  </property>
</Properties>
</file>